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5F59A5">
      <w:pPr>
        <w:jc w:val="left"/>
        <w:rPr>
          <w:rFonts w:ascii="宋体" w:hAnsi="宋体" w:cs="方正仿宋简体"/>
          <w:sz w:val="32"/>
          <w:szCs w:val="32"/>
        </w:rPr>
      </w:pPr>
      <w:r>
        <w:rPr>
          <w:rFonts w:hint="eastAsia" w:ascii="宋体" w:hAnsi="宋体" w:cs="方正仿宋简体"/>
          <w:sz w:val="32"/>
          <w:szCs w:val="32"/>
        </w:rPr>
        <w:t>附件4：</w:t>
      </w:r>
    </w:p>
    <w:p w14:paraId="57A1234E">
      <w:pPr>
        <w:jc w:val="center"/>
        <w:rPr>
          <w:rFonts w:hint="eastAsia" w:ascii="宋体" w:hAnsi="宋体" w:cs="方正小标宋简体"/>
          <w:sz w:val="36"/>
          <w:szCs w:val="36"/>
          <w:lang w:eastAsia="zh-CN"/>
        </w:rPr>
      </w:pPr>
      <w:r>
        <w:rPr>
          <w:rFonts w:hint="eastAsia" w:ascii="宋体" w:hAnsi="宋体" w:cs="方正小标宋简体"/>
          <w:sz w:val="36"/>
          <w:szCs w:val="36"/>
        </w:rPr>
        <w:t>2025年镇江市建设用</w:t>
      </w:r>
      <w:r>
        <w:rPr>
          <w:rFonts w:hint="eastAsia" w:ascii="宋体" w:hAnsi="宋体" w:cs="方正小标宋简体"/>
          <w:sz w:val="36"/>
          <w:szCs w:val="36"/>
          <w:lang w:eastAsia="zh-CN"/>
        </w:rPr>
        <w:t>砼</w:t>
      </w:r>
      <w:r>
        <w:rPr>
          <w:rFonts w:hint="eastAsia" w:ascii="宋体" w:hAnsi="宋体" w:cs="方正小标宋简体"/>
          <w:sz w:val="36"/>
          <w:szCs w:val="36"/>
        </w:rPr>
        <w:t>配合比设计</w:t>
      </w:r>
      <w:r>
        <w:rPr>
          <w:rFonts w:hint="eastAsia" w:ascii="宋体" w:hAnsi="宋体" w:cs="方正小标宋简体"/>
          <w:sz w:val="36"/>
          <w:szCs w:val="36"/>
          <w:lang w:eastAsia="zh-CN"/>
        </w:rPr>
        <w:t>实验室间</w:t>
      </w:r>
    </w:p>
    <w:p w14:paraId="6121B5AA">
      <w:pPr>
        <w:jc w:val="center"/>
        <w:rPr>
          <w:rFonts w:ascii="宋体" w:hAnsi="宋体" w:cs="方正小标宋简体"/>
          <w:sz w:val="36"/>
          <w:szCs w:val="36"/>
        </w:rPr>
      </w:pPr>
      <w:r>
        <w:rPr>
          <w:rFonts w:hint="eastAsia" w:ascii="宋体" w:hAnsi="宋体" w:cs="方正小标宋简体"/>
          <w:sz w:val="36"/>
          <w:szCs w:val="36"/>
          <w:lang w:eastAsia="zh-CN"/>
        </w:rPr>
        <w:t>再次</w:t>
      </w:r>
      <w:bookmarkStart w:id="0" w:name="_GoBack"/>
      <w:bookmarkEnd w:id="0"/>
      <w:r>
        <w:rPr>
          <w:rFonts w:hint="eastAsia" w:ascii="宋体" w:hAnsi="宋体" w:cs="方正小标宋简体"/>
          <w:sz w:val="36"/>
          <w:szCs w:val="36"/>
        </w:rPr>
        <w:t>比对试验结果报告单</w:t>
      </w:r>
    </w:p>
    <w:p w14:paraId="1721C50F">
      <w:pPr>
        <w:rPr>
          <w:rFonts w:ascii="宋体" w:hAnsi="宋体" w:cs="方正仿宋简体"/>
          <w:sz w:val="32"/>
          <w:szCs w:val="32"/>
        </w:rPr>
      </w:pPr>
    </w:p>
    <w:p w14:paraId="139116E8">
      <w:pPr>
        <w:ind w:firstLine="280" w:firstLineChars="100"/>
        <w:rPr>
          <w:rFonts w:ascii="宋体" w:hAnsi="宋体" w:cs="方正仿宋简体"/>
          <w:sz w:val="28"/>
          <w:szCs w:val="28"/>
          <w:u w:val="single"/>
        </w:rPr>
      </w:pPr>
      <w:r>
        <w:rPr>
          <w:rFonts w:hint="eastAsia" w:ascii="宋体" w:hAnsi="宋体" w:cs="方正仿宋简体"/>
          <w:sz w:val="28"/>
          <w:szCs w:val="28"/>
        </w:rPr>
        <w:t>单位名称：</w:t>
      </w:r>
      <w:r>
        <w:rPr>
          <w:rFonts w:hint="eastAsia" w:ascii="宋体" w:hAnsi="宋体" w:cs="方正仿宋简体"/>
          <w:sz w:val="28"/>
          <w:szCs w:val="28"/>
          <w:u w:val="single"/>
        </w:rPr>
        <w:t xml:space="preserve">                                                      </w:t>
      </w:r>
    </w:p>
    <w:p w14:paraId="378F543B">
      <w:pPr>
        <w:ind w:firstLine="280" w:firstLineChars="100"/>
        <w:rPr>
          <w:rFonts w:ascii="宋体" w:hAnsi="宋体" w:cs="方正仿宋简体"/>
          <w:sz w:val="28"/>
          <w:szCs w:val="28"/>
          <w:u w:val="single"/>
        </w:rPr>
      </w:pPr>
      <w:r>
        <w:rPr>
          <w:rFonts w:hint="eastAsia" w:ascii="宋体" w:hAnsi="宋体" w:cs="方正仿宋简体"/>
          <w:sz w:val="28"/>
          <w:szCs w:val="28"/>
        </w:rPr>
        <w:t>比对试验号：</w:t>
      </w:r>
      <w:r>
        <w:rPr>
          <w:rFonts w:hint="eastAsia" w:ascii="宋体" w:hAnsi="宋体" w:cs="方正仿宋简体"/>
          <w:sz w:val="28"/>
          <w:szCs w:val="28"/>
          <w:u w:val="single"/>
        </w:rPr>
        <w:t xml:space="preserve">                     </w:t>
      </w:r>
      <w:r>
        <w:rPr>
          <w:rFonts w:hint="eastAsia" w:ascii="宋体" w:hAnsi="宋体" w:cs="方正仿宋简体"/>
          <w:sz w:val="28"/>
          <w:szCs w:val="28"/>
        </w:rPr>
        <w:t xml:space="preserve">    填报日期：</w:t>
      </w:r>
      <w:r>
        <w:rPr>
          <w:rFonts w:hint="eastAsia" w:ascii="宋体" w:hAnsi="宋体" w:cs="方正仿宋简体"/>
          <w:sz w:val="28"/>
          <w:szCs w:val="28"/>
          <w:u w:val="single"/>
        </w:rPr>
        <w:t xml:space="preserve">                 </w:t>
      </w:r>
    </w:p>
    <w:p w14:paraId="4201334F">
      <w:pPr>
        <w:rPr>
          <w:sz w:val="24"/>
        </w:rPr>
      </w:pPr>
    </w:p>
    <w:p w14:paraId="62069E87">
      <w:pPr>
        <w:rPr>
          <w:sz w:val="24"/>
        </w:rPr>
      </w:pPr>
    </w:p>
    <w:tbl>
      <w:tblPr>
        <w:tblStyle w:val="7"/>
        <w:tblW w:w="88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"/>
        <w:gridCol w:w="699"/>
        <w:gridCol w:w="1162"/>
        <w:gridCol w:w="998"/>
        <w:gridCol w:w="321"/>
        <w:gridCol w:w="700"/>
        <w:gridCol w:w="511"/>
        <w:gridCol w:w="510"/>
        <w:gridCol w:w="1021"/>
        <w:gridCol w:w="1052"/>
        <w:gridCol w:w="992"/>
      </w:tblGrid>
      <w:tr w14:paraId="0467C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932" w:type="dxa"/>
            <w:vAlign w:val="center"/>
          </w:tcPr>
          <w:p w14:paraId="482D16A9">
            <w:pPr>
              <w:tabs>
                <w:tab w:val="left" w:pos="0"/>
                <w:tab w:val="left" w:pos="840"/>
              </w:tabs>
              <w:ind w:right="-124" w:rightChars="-59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水胶比</w:t>
            </w:r>
          </w:p>
        </w:tc>
        <w:tc>
          <w:tcPr>
            <w:tcW w:w="3180" w:type="dxa"/>
            <w:gridSpan w:val="4"/>
            <w:vAlign w:val="center"/>
          </w:tcPr>
          <w:p w14:paraId="2FFC526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11" w:type="dxa"/>
            <w:gridSpan w:val="2"/>
            <w:vAlign w:val="center"/>
          </w:tcPr>
          <w:p w14:paraId="356D29C1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砂率</w:t>
            </w:r>
          </w:p>
        </w:tc>
        <w:tc>
          <w:tcPr>
            <w:tcW w:w="3575" w:type="dxa"/>
            <w:gridSpan w:val="4"/>
            <w:vAlign w:val="center"/>
          </w:tcPr>
          <w:p w14:paraId="45F3B10A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72AFA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  <w:jc w:val="center"/>
        </w:trPr>
        <w:tc>
          <w:tcPr>
            <w:tcW w:w="1631" w:type="dxa"/>
            <w:gridSpan w:val="2"/>
            <w:vAlign w:val="center"/>
          </w:tcPr>
          <w:p w14:paraId="7CE2EBD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原材料</w:t>
            </w:r>
          </w:p>
        </w:tc>
        <w:tc>
          <w:tcPr>
            <w:tcW w:w="116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A7CCB9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水</w:t>
            </w:r>
          </w:p>
          <w:p w14:paraId="10F111CE"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18"/>
                <w:szCs w:val="18"/>
                <w:lang w:eastAsia="zh-CN"/>
              </w:rPr>
              <w:t>（含所有）</w:t>
            </w:r>
          </w:p>
        </w:tc>
        <w:tc>
          <w:tcPr>
            <w:tcW w:w="99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702430"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b/>
                <w:bCs/>
                <w:sz w:val="24"/>
              </w:rPr>
              <w:t>水泥</w:t>
            </w:r>
          </w:p>
        </w:tc>
        <w:tc>
          <w:tcPr>
            <w:tcW w:w="102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E75E01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粉煤灰</w:t>
            </w:r>
          </w:p>
          <w:p w14:paraId="47110025"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（干料）</w:t>
            </w:r>
          </w:p>
        </w:tc>
        <w:tc>
          <w:tcPr>
            <w:tcW w:w="102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0E240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砂</w:t>
            </w:r>
          </w:p>
          <w:p w14:paraId="20F18525"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（干料）</w:t>
            </w:r>
          </w:p>
        </w:tc>
        <w:tc>
          <w:tcPr>
            <w:tcW w:w="102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75B7B1"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b/>
                <w:bCs/>
                <w:sz w:val="24"/>
              </w:rPr>
              <w:t>碎石1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（干料）</w:t>
            </w:r>
          </w:p>
        </w:tc>
        <w:tc>
          <w:tcPr>
            <w:tcW w:w="105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04571D"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b/>
                <w:bCs/>
                <w:sz w:val="24"/>
              </w:rPr>
              <w:t>碎石2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（干料）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037E6FA9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外加剂</w:t>
            </w:r>
          </w:p>
        </w:tc>
      </w:tr>
      <w:tr w14:paraId="1C579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  <w:jc w:val="center"/>
        </w:trPr>
        <w:tc>
          <w:tcPr>
            <w:tcW w:w="1631" w:type="dxa"/>
            <w:gridSpan w:val="2"/>
            <w:vAlign w:val="center"/>
          </w:tcPr>
          <w:p w14:paraId="166C644D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1m</w:t>
            </w:r>
            <w:r>
              <w:rPr>
                <w:b/>
                <w:bCs/>
                <w:sz w:val="24"/>
                <w:vertAlign w:val="superscript"/>
              </w:rPr>
              <w:t>3</w:t>
            </w:r>
            <w:r>
              <w:rPr>
                <w:b/>
                <w:bCs/>
                <w:sz w:val="24"/>
              </w:rPr>
              <w:t>砼材料用量（kg）</w:t>
            </w:r>
          </w:p>
        </w:tc>
        <w:tc>
          <w:tcPr>
            <w:tcW w:w="11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CA90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9CF3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054E6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05786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7A41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2ED97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0769718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7FD3D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  <w:jc w:val="center"/>
        </w:trPr>
        <w:tc>
          <w:tcPr>
            <w:tcW w:w="1631" w:type="dxa"/>
            <w:gridSpan w:val="2"/>
            <w:vAlign w:val="center"/>
          </w:tcPr>
          <w:p w14:paraId="146F5DA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重量比</w:t>
            </w:r>
          </w:p>
        </w:tc>
        <w:tc>
          <w:tcPr>
            <w:tcW w:w="1162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0F6939E6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19EE43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2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A2BB140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2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93BD1E0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6EF27E2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D63391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8819F94">
            <w:pPr>
              <w:jc w:val="center"/>
              <w:rPr>
                <w:b/>
                <w:bCs/>
                <w:sz w:val="24"/>
              </w:rPr>
            </w:pPr>
          </w:p>
        </w:tc>
      </w:tr>
    </w:tbl>
    <w:p w14:paraId="6860D1C1">
      <w:pPr>
        <w:rPr>
          <w:rFonts w:ascii="宋体" w:hAnsi="宋体"/>
          <w:sz w:val="24"/>
        </w:rPr>
      </w:pPr>
    </w:p>
    <w:p w14:paraId="3AB1A278">
      <w:pPr>
        <w:rPr>
          <w:rFonts w:ascii="宋体" w:hAnsi="宋体" w:cs="方正仿宋简体"/>
          <w:sz w:val="28"/>
          <w:szCs w:val="28"/>
        </w:rPr>
      </w:pPr>
      <w:r>
        <w:rPr>
          <w:rFonts w:hint="eastAsia" w:ascii="宋体" w:hAnsi="宋体" w:cs="方正仿宋简体"/>
          <w:sz w:val="28"/>
          <w:szCs w:val="28"/>
        </w:rPr>
        <w:t>注1：外加剂中水的含量应计入混凝土配合比的用水量。</w:t>
      </w:r>
    </w:p>
    <w:p w14:paraId="37A7B047">
      <w:pPr>
        <w:ind w:firstLine="280" w:firstLineChars="100"/>
        <w:rPr>
          <w:rFonts w:ascii="宋体" w:hAnsi="宋体" w:cs="方正仿宋简体"/>
          <w:sz w:val="28"/>
          <w:szCs w:val="28"/>
        </w:rPr>
      </w:pPr>
      <w:r>
        <w:rPr>
          <w:rFonts w:hint="eastAsia" w:ascii="宋体" w:hAnsi="宋体" w:cs="方正仿宋简体"/>
          <w:sz w:val="28"/>
          <w:szCs w:val="28"/>
        </w:rPr>
        <w:t>2：外加剂精确至小数点后两位，其余精确至1kg。</w:t>
      </w:r>
    </w:p>
    <w:p w14:paraId="1CCC90CE">
      <w:pPr>
        <w:ind w:firstLine="280" w:firstLineChars="100"/>
        <w:rPr>
          <w:rFonts w:ascii="宋体" w:hAnsi="宋体" w:cs="方正仿宋简体"/>
          <w:sz w:val="28"/>
          <w:szCs w:val="28"/>
        </w:rPr>
      </w:pPr>
    </w:p>
    <w:p w14:paraId="3D9E5E5B">
      <w:pPr>
        <w:ind w:firstLine="280" w:firstLineChars="100"/>
        <w:rPr>
          <w:rFonts w:ascii="宋体" w:hAnsi="宋体" w:cs="方正仿宋简体"/>
          <w:sz w:val="28"/>
          <w:szCs w:val="28"/>
          <w:u w:val="single"/>
        </w:rPr>
      </w:pPr>
      <w:r>
        <w:rPr>
          <w:rFonts w:hint="eastAsia" w:ascii="宋体" w:hAnsi="宋体" w:cs="方正仿宋简体"/>
          <w:sz w:val="28"/>
          <w:szCs w:val="28"/>
        </w:rPr>
        <w:t>签发：</w:t>
      </w:r>
      <w:r>
        <w:rPr>
          <w:rFonts w:hint="eastAsia" w:ascii="宋体" w:hAnsi="宋体" w:cs="方正仿宋简体"/>
          <w:sz w:val="28"/>
          <w:szCs w:val="28"/>
          <w:u w:val="single"/>
        </w:rPr>
        <w:t xml:space="preserve">            </w:t>
      </w:r>
      <w:r>
        <w:rPr>
          <w:rFonts w:hint="eastAsia" w:ascii="宋体" w:hAnsi="宋体" w:cs="方正仿宋简体"/>
          <w:sz w:val="28"/>
          <w:szCs w:val="28"/>
        </w:rPr>
        <w:t xml:space="preserve">  审核：</w:t>
      </w:r>
      <w:r>
        <w:rPr>
          <w:rFonts w:hint="eastAsia" w:ascii="宋体" w:hAnsi="宋体" w:cs="方正仿宋简体"/>
          <w:sz w:val="28"/>
          <w:szCs w:val="28"/>
          <w:u w:val="single"/>
        </w:rPr>
        <w:t xml:space="preserve">            </w:t>
      </w:r>
      <w:r>
        <w:rPr>
          <w:rFonts w:hint="eastAsia" w:ascii="宋体" w:hAnsi="宋体" w:cs="方正仿宋简体"/>
          <w:sz w:val="28"/>
          <w:szCs w:val="28"/>
        </w:rPr>
        <w:t xml:space="preserve">  检测：</w:t>
      </w:r>
      <w:r>
        <w:rPr>
          <w:rFonts w:hint="eastAsia" w:ascii="宋体" w:hAnsi="宋体" w:cs="方正仿宋简体"/>
          <w:sz w:val="28"/>
          <w:szCs w:val="28"/>
          <w:u w:val="single"/>
        </w:rPr>
        <w:t xml:space="preserve">            </w:t>
      </w:r>
      <w:r>
        <w:rPr>
          <w:rFonts w:hint="eastAsia" w:ascii="宋体" w:hAnsi="宋体" w:cs="方正仿宋简体"/>
          <w:sz w:val="28"/>
          <w:szCs w:val="28"/>
          <w:u w:val="single"/>
        </w:rPr>
        <w:tab/>
      </w:r>
    </w:p>
    <w:p w14:paraId="11908326">
      <w:pPr>
        <w:ind w:firstLine="280" w:firstLineChars="100"/>
        <w:jc w:val="left"/>
        <w:rPr>
          <w:rFonts w:ascii="宋体" w:hAnsi="宋体" w:cs="方正仿宋简体"/>
          <w:sz w:val="28"/>
          <w:szCs w:val="28"/>
          <w:u w:val="single"/>
        </w:rPr>
      </w:pPr>
      <w:r>
        <w:rPr>
          <w:rFonts w:hint="eastAsia" w:ascii="宋体" w:hAnsi="宋体" w:cs="方正仿宋简体"/>
          <w:sz w:val="28"/>
          <w:szCs w:val="28"/>
        </w:rPr>
        <w:t xml:space="preserve">                                              </w:t>
      </w:r>
      <w:r>
        <w:rPr>
          <w:rFonts w:hint="eastAsia" w:ascii="宋体" w:hAnsi="宋体" w:cs="方正仿宋简体"/>
          <w:sz w:val="28"/>
          <w:szCs w:val="28"/>
          <w:u w:val="single"/>
        </w:rPr>
        <w:t xml:space="preserve">             </w:t>
      </w:r>
      <w:r>
        <w:rPr>
          <w:rFonts w:hint="eastAsia" w:ascii="宋体" w:hAnsi="宋体" w:cs="方正仿宋简体"/>
          <w:sz w:val="28"/>
          <w:szCs w:val="28"/>
          <w:u w:val="single"/>
        </w:rPr>
        <w:tab/>
      </w:r>
    </w:p>
    <w:p w14:paraId="2B89965A">
      <w:pPr>
        <w:ind w:firstLine="280" w:firstLineChars="100"/>
        <w:jc w:val="left"/>
        <w:rPr>
          <w:rFonts w:ascii="宋体" w:hAnsi="宋体" w:cs="方正仿宋简体"/>
          <w:sz w:val="28"/>
          <w:szCs w:val="28"/>
          <w:u w:val="single"/>
        </w:rPr>
      </w:pPr>
      <w:r>
        <w:rPr>
          <w:rFonts w:hint="eastAsia" w:ascii="宋体" w:hAnsi="宋体" w:cs="方正仿宋简体"/>
          <w:sz w:val="28"/>
          <w:szCs w:val="28"/>
        </w:rPr>
        <w:t xml:space="preserve">                                              </w:t>
      </w:r>
      <w:r>
        <w:rPr>
          <w:rFonts w:hint="eastAsia" w:ascii="宋体" w:hAnsi="宋体" w:cs="方正仿宋简体"/>
          <w:sz w:val="28"/>
          <w:szCs w:val="28"/>
          <w:u w:val="single"/>
        </w:rPr>
        <w:t xml:space="preserve">               </w:t>
      </w:r>
    </w:p>
    <w:p w14:paraId="4F0FE31F">
      <w:pPr>
        <w:rPr>
          <w:rFonts w:ascii="宋体" w:hAnsi="宋体" w:cs="方正仿宋简体"/>
          <w:sz w:val="28"/>
          <w:szCs w:val="28"/>
        </w:rPr>
      </w:pPr>
    </w:p>
    <w:p w14:paraId="704A2C26">
      <w:pPr>
        <w:ind w:firstLine="280" w:firstLineChars="100"/>
        <w:rPr>
          <w:rFonts w:ascii="宋体" w:hAnsi="宋体" w:cs="方正仿宋简体"/>
          <w:sz w:val="28"/>
          <w:szCs w:val="28"/>
        </w:rPr>
      </w:pPr>
      <w:r>
        <w:rPr>
          <w:rFonts w:hint="eastAsia" w:ascii="宋体" w:hAnsi="宋体" w:cs="方正仿宋简体"/>
          <w:sz w:val="28"/>
          <w:szCs w:val="28"/>
        </w:rPr>
        <w:t>单位名称（盖章）：                  负责人(签字）：</w:t>
      </w:r>
    </w:p>
    <w:p w14:paraId="53D82856">
      <w:pPr>
        <w:spacing w:before="156" w:beforeLines="50"/>
        <w:rPr>
          <w:sz w:val="24"/>
        </w:rPr>
      </w:pPr>
    </w:p>
    <w:sectPr>
      <w:headerReference r:id="rId3" w:type="default"/>
      <w:footerReference r:id="rId4" w:type="default"/>
      <w:pgSz w:w="11906" w:h="16838"/>
      <w:pgMar w:top="873" w:right="1080" w:bottom="873" w:left="1080" w:header="851" w:footer="15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 w:start="9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  <w:embedRegular r:id="rId1" w:fontKey="{8B2E35EC-7E40-46D0-8826-56E37A6BCAFA}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  <w:embedRegular r:id="rId2" w:fontKey="{5E8DDC0F-A81D-4E6D-9E22-30E1AAAD92F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B2194F">
    <w:pPr>
      <w:pStyle w:val="4"/>
      <w:spacing w:after="600" w:afterLines="250"/>
      <w:jc w:val="both"/>
    </w:pPr>
    <w:r>
      <w:pict>
        <v:shape id="文本框 2050" o:spid="_x0000_s3073" o:spt="202" type="#_x0000_t202" style="position:absolute;left:0pt;margin-left:406.35pt;margin-top:-8.0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CdPBFd1gAAAAwBAAAPAAAAAAAAAAEAIAAAACIAAABkcnMvZG93&#10;bnJldi54bWxQSwECFAAUAAAACACHTuJAUZjrmMkBAACcAwAADgAAAAAAAAABACAAAAAlAQAAZHJz&#10;L2Uyb0RvYy54bWxQSwUGAAAAAAYABgBZAQAAYAUAAAAA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3D350087">
                <w:pPr>
                  <w:pStyle w:val="4"/>
                  <w:jc w:val="right"/>
                  <w:rPr>
                    <w:rFonts w:ascii="宋体" w:hAnsi="宋体" w:cs="宋体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E0A78E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1,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AxYzA3OGQ0MTAyMGY4NGM2MGNiYmRlZjVjMWVkMmMifQ=="/>
  </w:docVars>
  <w:rsids>
    <w:rsidRoot w:val="00452C0A"/>
    <w:rsid w:val="00047B0E"/>
    <w:rsid w:val="00052458"/>
    <w:rsid w:val="00067A80"/>
    <w:rsid w:val="00071E14"/>
    <w:rsid w:val="00093321"/>
    <w:rsid w:val="000A5169"/>
    <w:rsid w:val="000C29BF"/>
    <w:rsid w:val="000C66EE"/>
    <w:rsid w:val="000D4A77"/>
    <w:rsid w:val="00101760"/>
    <w:rsid w:val="00145CC1"/>
    <w:rsid w:val="001513D1"/>
    <w:rsid w:val="00161A13"/>
    <w:rsid w:val="00185596"/>
    <w:rsid w:val="00187DBE"/>
    <w:rsid w:val="001A1355"/>
    <w:rsid w:val="001C56EB"/>
    <w:rsid w:val="001F1412"/>
    <w:rsid w:val="001F497D"/>
    <w:rsid w:val="002022E8"/>
    <w:rsid w:val="00225CEC"/>
    <w:rsid w:val="002505F5"/>
    <w:rsid w:val="00250B84"/>
    <w:rsid w:val="002700F4"/>
    <w:rsid w:val="002F28E3"/>
    <w:rsid w:val="00334045"/>
    <w:rsid w:val="003546BF"/>
    <w:rsid w:val="00355BD7"/>
    <w:rsid w:val="003604D9"/>
    <w:rsid w:val="00377F7B"/>
    <w:rsid w:val="00385564"/>
    <w:rsid w:val="00394DB9"/>
    <w:rsid w:val="003A27CC"/>
    <w:rsid w:val="003A7F90"/>
    <w:rsid w:val="003C516B"/>
    <w:rsid w:val="003E1B01"/>
    <w:rsid w:val="003F0EA8"/>
    <w:rsid w:val="00414881"/>
    <w:rsid w:val="0042315F"/>
    <w:rsid w:val="00452C0A"/>
    <w:rsid w:val="004707CB"/>
    <w:rsid w:val="0048077E"/>
    <w:rsid w:val="00482B76"/>
    <w:rsid w:val="004B0328"/>
    <w:rsid w:val="004C1238"/>
    <w:rsid w:val="004D11F7"/>
    <w:rsid w:val="005027A6"/>
    <w:rsid w:val="00504294"/>
    <w:rsid w:val="00552180"/>
    <w:rsid w:val="00554B8D"/>
    <w:rsid w:val="00561BE3"/>
    <w:rsid w:val="0058519B"/>
    <w:rsid w:val="00595212"/>
    <w:rsid w:val="005D55F5"/>
    <w:rsid w:val="005E116C"/>
    <w:rsid w:val="006148A5"/>
    <w:rsid w:val="006217F8"/>
    <w:rsid w:val="00622277"/>
    <w:rsid w:val="00624810"/>
    <w:rsid w:val="00644E57"/>
    <w:rsid w:val="006807FD"/>
    <w:rsid w:val="0069417A"/>
    <w:rsid w:val="00696BF9"/>
    <w:rsid w:val="006B0611"/>
    <w:rsid w:val="006C2278"/>
    <w:rsid w:val="006D262D"/>
    <w:rsid w:val="006D3D2D"/>
    <w:rsid w:val="006E33BC"/>
    <w:rsid w:val="006F6E54"/>
    <w:rsid w:val="00713E59"/>
    <w:rsid w:val="007141BE"/>
    <w:rsid w:val="0073212E"/>
    <w:rsid w:val="00732356"/>
    <w:rsid w:val="0074400D"/>
    <w:rsid w:val="00764B29"/>
    <w:rsid w:val="0078652F"/>
    <w:rsid w:val="00795DC6"/>
    <w:rsid w:val="007D101D"/>
    <w:rsid w:val="007D657A"/>
    <w:rsid w:val="007E1A01"/>
    <w:rsid w:val="007F7A3C"/>
    <w:rsid w:val="00870CC9"/>
    <w:rsid w:val="008B4E38"/>
    <w:rsid w:val="008C26F3"/>
    <w:rsid w:val="00916FE8"/>
    <w:rsid w:val="00925F27"/>
    <w:rsid w:val="00931192"/>
    <w:rsid w:val="00937B00"/>
    <w:rsid w:val="009427F2"/>
    <w:rsid w:val="00957724"/>
    <w:rsid w:val="009629CF"/>
    <w:rsid w:val="0097631A"/>
    <w:rsid w:val="00982EC8"/>
    <w:rsid w:val="009E0340"/>
    <w:rsid w:val="009F5382"/>
    <w:rsid w:val="00A039CD"/>
    <w:rsid w:val="00A160D9"/>
    <w:rsid w:val="00A53972"/>
    <w:rsid w:val="00A5425B"/>
    <w:rsid w:val="00A6013E"/>
    <w:rsid w:val="00A70533"/>
    <w:rsid w:val="00A9246C"/>
    <w:rsid w:val="00AA2E6B"/>
    <w:rsid w:val="00AB350E"/>
    <w:rsid w:val="00B07BD9"/>
    <w:rsid w:val="00B14825"/>
    <w:rsid w:val="00B24F17"/>
    <w:rsid w:val="00B54727"/>
    <w:rsid w:val="00B63C23"/>
    <w:rsid w:val="00B710CC"/>
    <w:rsid w:val="00B93501"/>
    <w:rsid w:val="00BB7982"/>
    <w:rsid w:val="00BC32BD"/>
    <w:rsid w:val="00BD0342"/>
    <w:rsid w:val="00BD356F"/>
    <w:rsid w:val="00BD7763"/>
    <w:rsid w:val="00C01642"/>
    <w:rsid w:val="00C056F1"/>
    <w:rsid w:val="00C31FB5"/>
    <w:rsid w:val="00C3327C"/>
    <w:rsid w:val="00C43C16"/>
    <w:rsid w:val="00C74FB9"/>
    <w:rsid w:val="00C7607C"/>
    <w:rsid w:val="00C83A81"/>
    <w:rsid w:val="00C96890"/>
    <w:rsid w:val="00CC14AE"/>
    <w:rsid w:val="00D01FB6"/>
    <w:rsid w:val="00D10DAD"/>
    <w:rsid w:val="00D77592"/>
    <w:rsid w:val="00D91BD8"/>
    <w:rsid w:val="00D93048"/>
    <w:rsid w:val="00D97CCC"/>
    <w:rsid w:val="00DA428A"/>
    <w:rsid w:val="00DB0D95"/>
    <w:rsid w:val="00DE5688"/>
    <w:rsid w:val="00E27056"/>
    <w:rsid w:val="00E70AC7"/>
    <w:rsid w:val="00E902AA"/>
    <w:rsid w:val="00ED1C8F"/>
    <w:rsid w:val="00EE69AC"/>
    <w:rsid w:val="00EF12AF"/>
    <w:rsid w:val="00EF49F3"/>
    <w:rsid w:val="00EF4BA2"/>
    <w:rsid w:val="00F0221E"/>
    <w:rsid w:val="00F061AC"/>
    <w:rsid w:val="00F12264"/>
    <w:rsid w:val="00F32A8B"/>
    <w:rsid w:val="00F53C48"/>
    <w:rsid w:val="00F53F33"/>
    <w:rsid w:val="00FA0A1D"/>
    <w:rsid w:val="00FA4BD1"/>
    <w:rsid w:val="00FA4C26"/>
    <w:rsid w:val="00FA6200"/>
    <w:rsid w:val="00FB4E5A"/>
    <w:rsid w:val="00FC6D9F"/>
    <w:rsid w:val="00FD6FF6"/>
    <w:rsid w:val="01191EC2"/>
    <w:rsid w:val="01676FB8"/>
    <w:rsid w:val="016C55D6"/>
    <w:rsid w:val="01DA2A48"/>
    <w:rsid w:val="01EC7BA2"/>
    <w:rsid w:val="02212F5B"/>
    <w:rsid w:val="02924517"/>
    <w:rsid w:val="02AD1522"/>
    <w:rsid w:val="02C06AC9"/>
    <w:rsid w:val="031439B4"/>
    <w:rsid w:val="036D2979"/>
    <w:rsid w:val="03754A96"/>
    <w:rsid w:val="03902204"/>
    <w:rsid w:val="03A93B7C"/>
    <w:rsid w:val="04596902"/>
    <w:rsid w:val="05111F3C"/>
    <w:rsid w:val="052033E7"/>
    <w:rsid w:val="059C37D8"/>
    <w:rsid w:val="059C43FC"/>
    <w:rsid w:val="05A20AD3"/>
    <w:rsid w:val="06AC626A"/>
    <w:rsid w:val="06DB14F7"/>
    <w:rsid w:val="07151688"/>
    <w:rsid w:val="073B6132"/>
    <w:rsid w:val="079A1DD6"/>
    <w:rsid w:val="07CF722E"/>
    <w:rsid w:val="07EC2864"/>
    <w:rsid w:val="0805768C"/>
    <w:rsid w:val="08133033"/>
    <w:rsid w:val="08422462"/>
    <w:rsid w:val="08D306F9"/>
    <w:rsid w:val="09233C56"/>
    <w:rsid w:val="092E3790"/>
    <w:rsid w:val="097C3E71"/>
    <w:rsid w:val="09A85B97"/>
    <w:rsid w:val="09DE0011"/>
    <w:rsid w:val="09E1273F"/>
    <w:rsid w:val="09E91F65"/>
    <w:rsid w:val="09FF2824"/>
    <w:rsid w:val="0A0E2752"/>
    <w:rsid w:val="0A145DB9"/>
    <w:rsid w:val="0A1F1E1E"/>
    <w:rsid w:val="0A210706"/>
    <w:rsid w:val="0A6264BD"/>
    <w:rsid w:val="0AA55A20"/>
    <w:rsid w:val="0AAD2C0A"/>
    <w:rsid w:val="0AC1598E"/>
    <w:rsid w:val="0AD70B1D"/>
    <w:rsid w:val="0ADF0704"/>
    <w:rsid w:val="0AE337B4"/>
    <w:rsid w:val="0AFE7728"/>
    <w:rsid w:val="0B0635D7"/>
    <w:rsid w:val="0B2038F7"/>
    <w:rsid w:val="0B6240F2"/>
    <w:rsid w:val="0B735649"/>
    <w:rsid w:val="0B960999"/>
    <w:rsid w:val="0BD64C92"/>
    <w:rsid w:val="0C26745B"/>
    <w:rsid w:val="0CE77829"/>
    <w:rsid w:val="0CFB5836"/>
    <w:rsid w:val="0D054444"/>
    <w:rsid w:val="0D51420C"/>
    <w:rsid w:val="0DCE6BD7"/>
    <w:rsid w:val="0DDB0E4F"/>
    <w:rsid w:val="0E1A6841"/>
    <w:rsid w:val="0E5D4A0D"/>
    <w:rsid w:val="0E8A1E94"/>
    <w:rsid w:val="0EB625B5"/>
    <w:rsid w:val="0EE85DDD"/>
    <w:rsid w:val="0F201B5D"/>
    <w:rsid w:val="0F456039"/>
    <w:rsid w:val="0F541DA3"/>
    <w:rsid w:val="0F8C5719"/>
    <w:rsid w:val="0F9E278B"/>
    <w:rsid w:val="0FA11814"/>
    <w:rsid w:val="0FB12F87"/>
    <w:rsid w:val="0FC12A95"/>
    <w:rsid w:val="0FD253DC"/>
    <w:rsid w:val="0FF81E2D"/>
    <w:rsid w:val="10083814"/>
    <w:rsid w:val="102A3ED0"/>
    <w:rsid w:val="105627DC"/>
    <w:rsid w:val="1057488D"/>
    <w:rsid w:val="10B6181B"/>
    <w:rsid w:val="10F36055"/>
    <w:rsid w:val="11050E62"/>
    <w:rsid w:val="11DC683F"/>
    <w:rsid w:val="11F54946"/>
    <w:rsid w:val="120446A5"/>
    <w:rsid w:val="12381841"/>
    <w:rsid w:val="12D05E2D"/>
    <w:rsid w:val="12E30D94"/>
    <w:rsid w:val="13006DEA"/>
    <w:rsid w:val="1376022A"/>
    <w:rsid w:val="13762D88"/>
    <w:rsid w:val="13860D8F"/>
    <w:rsid w:val="13952ABB"/>
    <w:rsid w:val="13DC062C"/>
    <w:rsid w:val="14096870"/>
    <w:rsid w:val="144F6208"/>
    <w:rsid w:val="146C4B7F"/>
    <w:rsid w:val="14997B40"/>
    <w:rsid w:val="14B80C9F"/>
    <w:rsid w:val="151368F0"/>
    <w:rsid w:val="152E1DF1"/>
    <w:rsid w:val="15CC605B"/>
    <w:rsid w:val="15DA1787"/>
    <w:rsid w:val="160E750B"/>
    <w:rsid w:val="16140870"/>
    <w:rsid w:val="161A1D80"/>
    <w:rsid w:val="169115D0"/>
    <w:rsid w:val="16A25B37"/>
    <w:rsid w:val="17261ACB"/>
    <w:rsid w:val="173A6380"/>
    <w:rsid w:val="17BA5950"/>
    <w:rsid w:val="17C136BF"/>
    <w:rsid w:val="17D351E7"/>
    <w:rsid w:val="18F12FEA"/>
    <w:rsid w:val="18F2138E"/>
    <w:rsid w:val="194078CE"/>
    <w:rsid w:val="19875E09"/>
    <w:rsid w:val="1A0A5C41"/>
    <w:rsid w:val="1A244014"/>
    <w:rsid w:val="1A2C1909"/>
    <w:rsid w:val="1A307EBD"/>
    <w:rsid w:val="1A825DB7"/>
    <w:rsid w:val="1A8C77E5"/>
    <w:rsid w:val="1A97139D"/>
    <w:rsid w:val="1AAF79FC"/>
    <w:rsid w:val="1AC30697"/>
    <w:rsid w:val="1B7C2F99"/>
    <w:rsid w:val="1BC4783F"/>
    <w:rsid w:val="1BD41C41"/>
    <w:rsid w:val="1BF61CC1"/>
    <w:rsid w:val="1C087FD9"/>
    <w:rsid w:val="1C596D8D"/>
    <w:rsid w:val="1C887B53"/>
    <w:rsid w:val="1CA11C73"/>
    <w:rsid w:val="1CD215F8"/>
    <w:rsid w:val="1CF04865"/>
    <w:rsid w:val="1D03211F"/>
    <w:rsid w:val="1D56604F"/>
    <w:rsid w:val="1DA5679D"/>
    <w:rsid w:val="1DA81473"/>
    <w:rsid w:val="1E3A27ED"/>
    <w:rsid w:val="1E647D18"/>
    <w:rsid w:val="1E9714F6"/>
    <w:rsid w:val="1EE50D6C"/>
    <w:rsid w:val="1F7B0447"/>
    <w:rsid w:val="1F8E0C32"/>
    <w:rsid w:val="1FC8216C"/>
    <w:rsid w:val="2015099E"/>
    <w:rsid w:val="20260FD8"/>
    <w:rsid w:val="204B61F8"/>
    <w:rsid w:val="205F50F1"/>
    <w:rsid w:val="20C0272C"/>
    <w:rsid w:val="20C25025"/>
    <w:rsid w:val="20E96A6C"/>
    <w:rsid w:val="219148AF"/>
    <w:rsid w:val="22307CD0"/>
    <w:rsid w:val="224B36A3"/>
    <w:rsid w:val="2293047E"/>
    <w:rsid w:val="22A046C0"/>
    <w:rsid w:val="22F20781"/>
    <w:rsid w:val="230C7AF9"/>
    <w:rsid w:val="2337015A"/>
    <w:rsid w:val="233F030F"/>
    <w:rsid w:val="23701D41"/>
    <w:rsid w:val="239C561B"/>
    <w:rsid w:val="23BA5EDC"/>
    <w:rsid w:val="23F435FD"/>
    <w:rsid w:val="240E4533"/>
    <w:rsid w:val="242E31AC"/>
    <w:rsid w:val="24B871DE"/>
    <w:rsid w:val="24CA7D17"/>
    <w:rsid w:val="24DF448E"/>
    <w:rsid w:val="24EA6164"/>
    <w:rsid w:val="25363377"/>
    <w:rsid w:val="257B472A"/>
    <w:rsid w:val="26716A73"/>
    <w:rsid w:val="270804B7"/>
    <w:rsid w:val="279E3717"/>
    <w:rsid w:val="27CC0A9F"/>
    <w:rsid w:val="27FF03A8"/>
    <w:rsid w:val="28BB564E"/>
    <w:rsid w:val="28DC7BF4"/>
    <w:rsid w:val="28E01E08"/>
    <w:rsid w:val="28E10BDA"/>
    <w:rsid w:val="28F95C8C"/>
    <w:rsid w:val="29033E7E"/>
    <w:rsid w:val="29041C87"/>
    <w:rsid w:val="290B4965"/>
    <w:rsid w:val="2AB92C35"/>
    <w:rsid w:val="2AC02B6F"/>
    <w:rsid w:val="2AF17F01"/>
    <w:rsid w:val="2B2C2007"/>
    <w:rsid w:val="2B490628"/>
    <w:rsid w:val="2B8512A2"/>
    <w:rsid w:val="2BD740B8"/>
    <w:rsid w:val="2C00238D"/>
    <w:rsid w:val="2C004571"/>
    <w:rsid w:val="2C3327CC"/>
    <w:rsid w:val="2C4F6EE1"/>
    <w:rsid w:val="2C716056"/>
    <w:rsid w:val="2CBD5869"/>
    <w:rsid w:val="2CCA1309"/>
    <w:rsid w:val="2CCF3B29"/>
    <w:rsid w:val="2D1D009D"/>
    <w:rsid w:val="2DB77015"/>
    <w:rsid w:val="2DCE184A"/>
    <w:rsid w:val="2E054FC9"/>
    <w:rsid w:val="2E2907F2"/>
    <w:rsid w:val="2E5459FC"/>
    <w:rsid w:val="2E75016A"/>
    <w:rsid w:val="2ED17932"/>
    <w:rsid w:val="2EF32FCE"/>
    <w:rsid w:val="2F281E5C"/>
    <w:rsid w:val="2F2F6C4E"/>
    <w:rsid w:val="2F5D2009"/>
    <w:rsid w:val="2F6D6093"/>
    <w:rsid w:val="2F7A60D4"/>
    <w:rsid w:val="2FA85A0D"/>
    <w:rsid w:val="3003734C"/>
    <w:rsid w:val="30234672"/>
    <w:rsid w:val="30491A41"/>
    <w:rsid w:val="30665FDA"/>
    <w:rsid w:val="307507F0"/>
    <w:rsid w:val="30A318C1"/>
    <w:rsid w:val="30E125C6"/>
    <w:rsid w:val="30E501D5"/>
    <w:rsid w:val="313B4DED"/>
    <w:rsid w:val="317A4FCE"/>
    <w:rsid w:val="3207553B"/>
    <w:rsid w:val="3272017C"/>
    <w:rsid w:val="32BD5EEB"/>
    <w:rsid w:val="32E748E2"/>
    <w:rsid w:val="330B0DB4"/>
    <w:rsid w:val="33106894"/>
    <w:rsid w:val="332F75F6"/>
    <w:rsid w:val="334B456D"/>
    <w:rsid w:val="336D0325"/>
    <w:rsid w:val="33F05873"/>
    <w:rsid w:val="33F26AB2"/>
    <w:rsid w:val="340B3381"/>
    <w:rsid w:val="341577E5"/>
    <w:rsid w:val="345B5D95"/>
    <w:rsid w:val="34682552"/>
    <w:rsid w:val="34834A01"/>
    <w:rsid w:val="349F6BE8"/>
    <w:rsid w:val="34A35981"/>
    <w:rsid w:val="34E073EE"/>
    <w:rsid w:val="34F46B58"/>
    <w:rsid w:val="35122614"/>
    <w:rsid w:val="358D62BA"/>
    <w:rsid w:val="36126DB3"/>
    <w:rsid w:val="36367D55"/>
    <w:rsid w:val="36597355"/>
    <w:rsid w:val="36AA6348"/>
    <w:rsid w:val="377A29CC"/>
    <w:rsid w:val="37A0012A"/>
    <w:rsid w:val="385B475C"/>
    <w:rsid w:val="38885C4A"/>
    <w:rsid w:val="39020861"/>
    <w:rsid w:val="39054AAE"/>
    <w:rsid w:val="391F6098"/>
    <w:rsid w:val="39212EF5"/>
    <w:rsid w:val="394F4929"/>
    <w:rsid w:val="39633BAE"/>
    <w:rsid w:val="396C7146"/>
    <w:rsid w:val="39C24584"/>
    <w:rsid w:val="39F66BF8"/>
    <w:rsid w:val="3A377C75"/>
    <w:rsid w:val="3A4B759D"/>
    <w:rsid w:val="3B2A2D58"/>
    <w:rsid w:val="3B85523B"/>
    <w:rsid w:val="3B8E6372"/>
    <w:rsid w:val="3BA80A72"/>
    <w:rsid w:val="3BB764C3"/>
    <w:rsid w:val="3C6B08D5"/>
    <w:rsid w:val="3D204E1A"/>
    <w:rsid w:val="3D2B4EBA"/>
    <w:rsid w:val="3D4147AD"/>
    <w:rsid w:val="3D79570B"/>
    <w:rsid w:val="3DEF2999"/>
    <w:rsid w:val="3DFB2C2F"/>
    <w:rsid w:val="3E83475E"/>
    <w:rsid w:val="3EEB451E"/>
    <w:rsid w:val="3F003139"/>
    <w:rsid w:val="3F0A421E"/>
    <w:rsid w:val="3F2D3A34"/>
    <w:rsid w:val="3FCB5544"/>
    <w:rsid w:val="3FED6229"/>
    <w:rsid w:val="402E0B26"/>
    <w:rsid w:val="404331AD"/>
    <w:rsid w:val="404929A0"/>
    <w:rsid w:val="40FC2E11"/>
    <w:rsid w:val="41285AEA"/>
    <w:rsid w:val="4152340B"/>
    <w:rsid w:val="41685CC0"/>
    <w:rsid w:val="41B2157F"/>
    <w:rsid w:val="41EB2790"/>
    <w:rsid w:val="42615365"/>
    <w:rsid w:val="42C30872"/>
    <w:rsid w:val="42EE0C73"/>
    <w:rsid w:val="430E05EE"/>
    <w:rsid w:val="4387759B"/>
    <w:rsid w:val="43B70CA7"/>
    <w:rsid w:val="43E61BBE"/>
    <w:rsid w:val="43E9313D"/>
    <w:rsid w:val="442828B7"/>
    <w:rsid w:val="443F3569"/>
    <w:rsid w:val="45066B2E"/>
    <w:rsid w:val="45153567"/>
    <w:rsid w:val="45587CE8"/>
    <w:rsid w:val="45703676"/>
    <w:rsid w:val="45971BA6"/>
    <w:rsid w:val="45BF6E78"/>
    <w:rsid w:val="45C70EF9"/>
    <w:rsid w:val="460B5F83"/>
    <w:rsid w:val="4615388C"/>
    <w:rsid w:val="46160C6F"/>
    <w:rsid w:val="467230E9"/>
    <w:rsid w:val="46DA45CA"/>
    <w:rsid w:val="47133ACD"/>
    <w:rsid w:val="480E1DE2"/>
    <w:rsid w:val="487B056D"/>
    <w:rsid w:val="487F1752"/>
    <w:rsid w:val="489E44E2"/>
    <w:rsid w:val="48D03FDF"/>
    <w:rsid w:val="493F1616"/>
    <w:rsid w:val="499D7969"/>
    <w:rsid w:val="49A53287"/>
    <w:rsid w:val="49A928EB"/>
    <w:rsid w:val="49AD1A58"/>
    <w:rsid w:val="4A280A51"/>
    <w:rsid w:val="4A533E74"/>
    <w:rsid w:val="4A8C479E"/>
    <w:rsid w:val="4AA9774D"/>
    <w:rsid w:val="4AD83477"/>
    <w:rsid w:val="4AD922F3"/>
    <w:rsid w:val="4B061583"/>
    <w:rsid w:val="4B237A07"/>
    <w:rsid w:val="4B392152"/>
    <w:rsid w:val="4B667164"/>
    <w:rsid w:val="4B8504A0"/>
    <w:rsid w:val="4BA03F25"/>
    <w:rsid w:val="4BCD51D1"/>
    <w:rsid w:val="4BEF0677"/>
    <w:rsid w:val="4BEF1043"/>
    <w:rsid w:val="4BFC4439"/>
    <w:rsid w:val="4C09345B"/>
    <w:rsid w:val="4C482A53"/>
    <w:rsid w:val="4C4B2E72"/>
    <w:rsid w:val="4CC35494"/>
    <w:rsid w:val="4D1F3C34"/>
    <w:rsid w:val="4D392A3B"/>
    <w:rsid w:val="4D417113"/>
    <w:rsid w:val="4D916702"/>
    <w:rsid w:val="4DC863A1"/>
    <w:rsid w:val="4DD846C1"/>
    <w:rsid w:val="4E047AAB"/>
    <w:rsid w:val="4E1C2AD1"/>
    <w:rsid w:val="4E9C7EA5"/>
    <w:rsid w:val="4EB90DFE"/>
    <w:rsid w:val="4F097B2F"/>
    <w:rsid w:val="4F2E52F0"/>
    <w:rsid w:val="4F6C4B45"/>
    <w:rsid w:val="4F7E420B"/>
    <w:rsid w:val="4FEC5EC6"/>
    <w:rsid w:val="50376E35"/>
    <w:rsid w:val="50EE3FCE"/>
    <w:rsid w:val="50F66A45"/>
    <w:rsid w:val="51346EB4"/>
    <w:rsid w:val="517700FF"/>
    <w:rsid w:val="51863833"/>
    <w:rsid w:val="51CE46AD"/>
    <w:rsid w:val="51D53D55"/>
    <w:rsid w:val="51E24063"/>
    <w:rsid w:val="51EF0070"/>
    <w:rsid w:val="52191D3A"/>
    <w:rsid w:val="525342A2"/>
    <w:rsid w:val="5275090E"/>
    <w:rsid w:val="52BC6A99"/>
    <w:rsid w:val="52DD2864"/>
    <w:rsid w:val="52E3204D"/>
    <w:rsid w:val="5398216B"/>
    <w:rsid w:val="53997027"/>
    <w:rsid w:val="53AF6598"/>
    <w:rsid w:val="53C70EA2"/>
    <w:rsid w:val="53CE629C"/>
    <w:rsid w:val="541E2487"/>
    <w:rsid w:val="545021A4"/>
    <w:rsid w:val="546B3DE2"/>
    <w:rsid w:val="546C078F"/>
    <w:rsid w:val="54797A7E"/>
    <w:rsid w:val="54CD3E12"/>
    <w:rsid w:val="54EC46B3"/>
    <w:rsid w:val="54F87351"/>
    <w:rsid w:val="55337BA6"/>
    <w:rsid w:val="55423D59"/>
    <w:rsid w:val="557F3920"/>
    <w:rsid w:val="55A962F4"/>
    <w:rsid w:val="55C65655"/>
    <w:rsid w:val="55D50C24"/>
    <w:rsid w:val="55E93649"/>
    <w:rsid w:val="561A73C2"/>
    <w:rsid w:val="56220B63"/>
    <w:rsid w:val="5637623C"/>
    <w:rsid w:val="56CF22A2"/>
    <w:rsid w:val="56D132B7"/>
    <w:rsid w:val="57754354"/>
    <w:rsid w:val="578D7767"/>
    <w:rsid w:val="57AF2CAA"/>
    <w:rsid w:val="58002394"/>
    <w:rsid w:val="587156FA"/>
    <w:rsid w:val="59472C26"/>
    <w:rsid w:val="596A3B82"/>
    <w:rsid w:val="597F6C89"/>
    <w:rsid w:val="599E30AB"/>
    <w:rsid w:val="59A157BC"/>
    <w:rsid w:val="59D2488F"/>
    <w:rsid w:val="5AF31797"/>
    <w:rsid w:val="5B06632C"/>
    <w:rsid w:val="5B317AB8"/>
    <w:rsid w:val="5B545422"/>
    <w:rsid w:val="5BE51A82"/>
    <w:rsid w:val="5C731BFC"/>
    <w:rsid w:val="5CB9567E"/>
    <w:rsid w:val="5D18100E"/>
    <w:rsid w:val="5D410A95"/>
    <w:rsid w:val="5DA65662"/>
    <w:rsid w:val="5DA75E1E"/>
    <w:rsid w:val="5DD93E14"/>
    <w:rsid w:val="5E0C5892"/>
    <w:rsid w:val="5E185332"/>
    <w:rsid w:val="5E76541F"/>
    <w:rsid w:val="5E957C38"/>
    <w:rsid w:val="5E9F7FC6"/>
    <w:rsid w:val="5ECB5563"/>
    <w:rsid w:val="5EF1130B"/>
    <w:rsid w:val="5F8B2D22"/>
    <w:rsid w:val="5FC15FA5"/>
    <w:rsid w:val="606D194F"/>
    <w:rsid w:val="606E0BC8"/>
    <w:rsid w:val="60846BBF"/>
    <w:rsid w:val="609D714C"/>
    <w:rsid w:val="60B6164B"/>
    <w:rsid w:val="60BE4CF0"/>
    <w:rsid w:val="61875DC5"/>
    <w:rsid w:val="61B84C82"/>
    <w:rsid w:val="61EC65E5"/>
    <w:rsid w:val="624220A4"/>
    <w:rsid w:val="62AB1961"/>
    <w:rsid w:val="62F35617"/>
    <w:rsid w:val="631909E5"/>
    <w:rsid w:val="639645DF"/>
    <w:rsid w:val="63E75D52"/>
    <w:rsid w:val="63FF3BFE"/>
    <w:rsid w:val="642E2A82"/>
    <w:rsid w:val="64497A50"/>
    <w:rsid w:val="64B629FF"/>
    <w:rsid w:val="64F979BD"/>
    <w:rsid w:val="655872DE"/>
    <w:rsid w:val="658D623B"/>
    <w:rsid w:val="661A5E86"/>
    <w:rsid w:val="664C6FC4"/>
    <w:rsid w:val="66503E5B"/>
    <w:rsid w:val="665404B1"/>
    <w:rsid w:val="66693B9E"/>
    <w:rsid w:val="669702DF"/>
    <w:rsid w:val="66A64A18"/>
    <w:rsid w:val="670619FF"/>
    <w:rsid w:val="676C6EDD"/>
    <w:rsid w:val="678717F7"/>
    <w:rsid w:val="67AE23D1"/>
    <w:rsid w:val="698A06B6"/>
    <w:rsid w:val="69D048D6"/>
    <w:rsid w:val="69FD32AF"/>
    <w:rsid w:val="6A3F16B0"/>
    <w:rsid w:val="6AFC69BC"/>
    <w:rsid w:val="6B515EE8"/>
    <w:rsid w:val="6B8B1198"/>
    <w:rsid w:val="6BDA4EC4"/>
    <w:rsid w:val="6C1057FE"/>
    <w:rsid w:val="6C214EB8"/>
    <w:rsid w:val="6C2A2B7F"/>
    <w:rsid w:val="6C5E53CE"/>
    <w:rsid w:val="6C63735A"/>
    <w:rsid w:val="6C883456"/>
    <w:rsid w:val="6CA42B89"/>
    <w:rsid w:val="6CA47813"/>
    <w:rsid w:val="6CC21781"/>
    <w:rsid w:val="6D707CBD"/>
    <w:rsid w:val="6DC81E1B"/>
    <w:rsid w:val="6E0F12B4"/>
    <w:rsid w:val="6E142C2D"/>
    <w:rsid w:val="6EA932E4"/>
    <w:rsid w:val="6ED85E76"/>
    <w:rsid w:val="6F156FBD"/>
    <w:rsid w:val="6F4F3F07"/>
    <w:rsid w:val="7027340B"/>
    <w:rsid w:val="703A4495"/>
    <w:rsid w:val="706A55B6"/>
    <w:rsid w:val="70851685"/>
    <w:rsid w:val="70BB5319"/>
    <w:rsid w:val="70E91343"/>
    <w:rsid w:val="710C4DB3"/>
    <w:rsid w:val="715E0EB6"/>
    <w:rsid w:val="717A42B7"/>
    <w:rsid w:val="717D39DD"/>
    <w:rsid w:val="718F01D1"/>
    <w:rsid w:val="71957D2A"/>
    <w:rsid w:val="71D53B4C"/>
    <w:rsid w:val="721148A9"/>
    <w:rsid w:val="72580DD1"/>
    <w:rsid w:val="726F4770"/>
    <w:rsid w:val="727027CB"/>
    <w:rsid w:val="727F3F20"/>
    <w:rsid w:val="728B6AB9"/>
    <w:rsid w:val="73370A83"/>
    <w:rsid w:val="73490318"/>
    <w:rsid w:val="738B226D"/>
    <w:rsid w:val="738F3CD7"/>
    <w:rsid w:val="73C40147"/>
    <w:rsid w:val="73F22924"/>
    <w:rsid w:val="746A408E"/>
    <w:rsid w:val="74991ABC"/>
    <w:rsid w:val="74FF6D3D"/>
    <w:rsid w:val="757F6548"/>
    <w:rsid w:val="75B07372"/>
    <w:rsid w:val="76652FB3"/>
    <w:rsid w:val="77043217"/>
    <w:rsid w:val="77090CB1"/>
    <w:rsid w:val="77900F46"/>
    <w:rsid w:val="7826149C"/>
    <w:rsid w:val="78356423"/>
    <w:rsid w:val="785C370B"/>
    <w:rsid w:val="78756868"/>
    <w:rsid w:val="790C2295"/>
    <w:rsid w:val="79316467"/>
    <w:rsid w:val="79421A6C"/>
    <w:rsid w:val="795D0F96"/>
    <w:rsid w:val="79841F04"/>
    <w:rsid w:val="798E325D"/>
    <w:rsid w:val="79A46142"/>
    <w:rsid w:val="79C50622"/>
    <w:rsid w:val="7A267564"/>
    <w:rsid w:val="7A877E59"/>
    <w:rsid w:val="7A887BA3"/>
    <w:rsid w:val="7A93156F"/>
    <w:rsid w:val="7A966C05"/>
    <w:rsid w:val="7AD724E7"/>
    <w:rsid w:val="7ADB5F10"/>
    <w:rsid w:val="7AE518CA"/>
    <w:rsid w:val="7AE57155"/>
    <w:rsid w:val="7B93701D"/>
    <w:rsid w:val="7C0A39A6"/>
    <w:rsid w:val="7C186AB6"/>
    <w:rsid w:val="7C30064D"/>
    <w:rsid w:val="7C3B7559"/>
    <w:rsid w:val="7C6232EF"/>
    <w:rsid w:val="7C775657"/>
    <w:rsid w:val="7C8E231D"/>
    <w:rsid w:val="7CBC3BE3"/>
    <w:rsid w:val="7D8C0396"/>
    <w:rsid w:val="7D9E0B5F"/>
    <w:rsid w:val="7DE2141E"/>
    <w:rsid w:val="7DEF0130"/>
    <w:rsid w:val="7EC807FB"/>
    <w:rsid w:val="7F1109E4"/>
    <w:rsid w:val="7F166CFF"/>
    <w:rsid w:val="7F286ADF"/>
    <w:rsid w:val="7F71238F"/>
    <w:rsid w:val="7FC21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autoRedefine/>
    <w:qFormat/>
    <w:uiPriority w:val="0"/>
    <w:pPr>
      <w:jc w:val="left"/>
    </w:pPr>
  </w:style>
  <w:style w:type="paragraph" w:styleId="3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autoRedefine/>
    <w:qFormat/>
    <w:uiPriority w:val="0"/>
    <w:rPr>
      <w:b/>
      <w:bCs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autoRedefine/>
    <w:qFormat/>
    <w:uiPriority w:val="0"/>
    <w:rPr>
      <w:color w:val="0000FF"/>
      <w:u w:val="single"/>
    </w:rPr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批注文字 字符"/>
    <w:link w:val="2"/>
    <w:autoRedefine/>
    <w:qFormat/>
    <w:uiPriority w:val="0"/>
    <w:rPr>
      <w:kern w:val="2"/>
      <w:sz w:val="21"/>
      <w:szCs w:val="24"/>
    </w:rPr>
  </w:style>
  <w:style w:type="character" w:customStyle="1" w:styleId="13">
    <w:name w:val="页脚 字符"/>
    <w:link w:val="4"/>
    <w:autoRedefine/>
    <w:qFormat/>
    <w:uiPriority w:val="0"/>
    <w:rPr>
      <w:kern w:val="2"/>
      <w:sz w:val="18"/>
      <w:szCs w:val="18"/>
    </w:rPr>
  </w:style>
  <w:style w:type="character" w:customStyle="1" w:styleId="14">
    <w:name w:val="页眉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5">
    <w:name w:val="批注主题 字符"/>
    <w:link w:val="6"/>
    <w:autoRedefine/>
    <w:qFormat/>
    <w:uiPriority w:val="0"/>
    <w:rPr>
      <w:b/>
      <w:bCs/>
      <w:kern w:val="2"/>
      <w:sz w:val="21"/>
      <w:szCs w:val="24"/>
    </w:rPr>
  </w:style>
  <w:style w:type="character" w:customStyle="1" w:styleId="16">
    <w:name w:val="font51"/>
    <w:autoRedefine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7">
    <w:name w:val="font31"/>
    <w:autoRedefine/>
    <w:qFormat/>
    <w:uiPriority w:val="0"/>
    <w:rPr>
      <w:rFonts w:ascii="微软雅黑" w:hAnsi="微软雅黑" w:eastAsia="微软雅黑" w:cs="微软雅黑"/>
      <w:color w:val="000000"/>
      <w:sz w:val="24"/>
      <w:szCs w:val="24"/>
      <w:u w:val="none"/>
    </w:rPr>
  </w:style>
  <w:style w:type="paragraph" w:customStyle="1" w:styleId="18">
    <w:name w:val="reader-word-layer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3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177</Words>
  <Characters>185</Characters>
  <Lines>3</Lines>
  <Paragraphs>1</Paragraphs>
  <TotalTime>0</TotalTime>
  <ScaleCrop>false</ScaleCrop>
  <LinksUpToDate>false</LinksUpToDate>
  <CharactersWithSpaces>461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2018-12-05T01:15:00Z</dcterms:created>
  <dc:creator>User</dc:creator>
  <cp:lastModifiedBy>荆意惜</cp:lastModifiedBy>
  <cp:lastPrinted>2025-04-29T08:58:00Z</cp:lastPrinted>
  <dcterms:modified xsi:type="dcterms:W3CDTF">2025-08-03T09:08:54Z</dcterms:modified>
  <dc:title>江苏省土木建筑学会城市轨道交通工程建设专业委员会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5AB383DCD4E844129EED34813DABADB5_13</vt:lpwstr>
  </property>
  <property fmtid="{D5CDD505-2E9C-101B-9397-08002B2CF9AE}" pid="4" name="KSOTemplateDocerSaveRecord">
    <vt:lpwstr>eyJoZGlkIjoiMGRlMjhhODRhZWNlZDZlYzkzYmIwMDIzNTJiODI4NGEiLCJ1c2VySWQiOiIyNzYxMzY1MjMifQ==</vt:lpwstr>
  </property>
</Properties>
</file>